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DATE ###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2024</w:t>
      </w:r>
      <w:r w:rsidDel="00000000" w:rsidR="00000000" w:rsidRPr="00000000">
        <w:rPr>
          <w:rtl w:val="0"/>
        </w:rPr>
        <w:br w:type="textWrapping"/>
        <w:br w:type="textWrapping"/>
        <w:br w:type="textWrapping"/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Dear Parents and Guardians,</w:t>
      </w: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Welcome to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“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####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”  grade with “Teacher’s Name”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! We are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“Room Parent 1 Name” (“Room Parent 1’s child’s name” mom) and “Room Parent 2” (“Room Parent 2’s child’s name” mom) and will be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room parents this year.  We are looking forward to supporting the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class!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Some of the things we will be helping to coordinate (with your help!) include: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1. Class celebrations with activities and healthy snacks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2. Coordination of volunteers for field trips and other classroom activities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3. A year-end thank you and show of appreciation for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“Teacher’s Name”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and the rest of the LY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 staff.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With this in mind, we are asking each family to contribute to our class fund.  The PTA recommends a donation of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$25 per family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.  This is a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completely voluntary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contribution, and we stress that each family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contributes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whatever amount with which they are comfortable.  Our goal is to use these funds throughout the year for all of our classroom needs.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Please send your contribution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via “your choice of payment method i.e. Zelle/Venmo etc.”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to “Room Parent associated with payment account” using “email/phone”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.  You can also send your contribution into school in a sealed envelope and have your child give it to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“Room Parent’s child in class”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.  If y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ou write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a check, please make it payable t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 “Room Parent accepting payment”.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We hope to receive your contribution by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September 15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Thank you in advance for your help. We look forward to seeing you throughout the year.  Please feel free to contact us if you have any questions!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Sincerely,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“Room Parent 1”</w:t>
        <w:tab/>
        <w:tab/>
        <w:tab/>
        <w:t xml:space="preserve">“Room Parent 2” </w:t>
        <w:tab/>
        <w:tab/>
        <w:tab/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“Room Parent 1 email”</w:t>
        <w:tab/>
        <w:tab/>
      </w:r>
      <w:r w:rsidDel="00000000" w:rsidR="00000000" w:rsidRPr="00000000">
        <w:rPr>
          <w:rtl w:val="0"/>
        </w:rPr>
        <w:t xml:space="preserve">“Room Parent 2 email”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Idea: Add VENMO code right here, so families can pay right then and there!</w:t>
      </w:r>
    </w:p>
    <w:sectPr>
      <w:headerReference r:id="rId7" w:type="default"/>
      <w:footerReference r:id="rId8" w:type="default"/>
      <w:pgSz w:h="15840" w:w="12240" w:orient="portrait"/>
      <w:pgMar w:bottom="828" w:top="720" w:left="108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Time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rPr>
        <w:color w:val="000000"/>
      </w:rPr>
    </w:pPr>
    <w:r w:rsidDel="00000000" w:rsidR="00000000" w:rsidRPr="00000000">
      <w:rPr/>
      <w:drawing>
        <wp:inline distB="114300" distT="114300" distL="114300" distR="114300">
          <wp:extent cx="3348038" cy="781670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348038" cy="78167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Times" w:cs="Times" w:eastAsia="Times" w:hAnsi="Times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aV7MjdiWNCOgIQBGVW7RQ/B5ew==">CgMxLjA4AHIhMTlYMDVwMlF6YlBBV2FEaGdiRzBhTmRZbExxV0U0STBn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2022-08-12T19:02:00Z</dcterms:created>
</cp:coreProperties>
</file>